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1F55" w14:textId="77777777" w:rsidR="007C36AE" w:rsidRPr="006C1AFA" w:rsidRDefault="007C36AE" w:rsidP="007C36A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1AFA">
        <w:rPr>
          <w:rFonts w:ascii="Times New Roman" w:hAnsi="Times New Roman" w:cs="Times New Roman"/>
          <w:b/>
          <w:bCs/>
          <w:sz w:val="16"/>
          <w:szCs w:val="16"/>
        </w:rPr>
        <w:t>Условия обработки персональных данных, разрешенных субъектами персональных данных для распространения</w:t>
      </w:r>
    </w:p>
    <w:p w14:paraId="79977346" w14:textId="1B4C972E" w:rsidR="003759B8" w:rsidRPr="006C1AFA" w:rsidRDefault="007C36AE" w:rsidP="007C36AE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6C1AFA">
        <w:rPr>
          <w:rFonts w:ascii="Times New Roman" w:hAnsi="Times New Roman" w:cs="Times New Roman"/>
          <w:sz w:val="16"/>
          <w:szCs w:val="16"/>
        </w:rPr>
        <w:t xml:space="preserve">Нижеуказанная информация раскрывается оператором персональных данных – </w:t>
      </w:r>
      <w:r w:rsidR="006C1AFA" w:rsidRPr="006C1AFA">
        <w:rPr>
          <w:rFonts w:ascii="Times New Roman" w:hAnsi="Times New Roman" w:cs="Times New Roman"/>
          <w:sz w:val="16"/>
          <w:szCs w:val="16"/>
        </w:rPr>
        <w:t>Обществом с ограниченной ответственностью</w:t>
      </w:r>
      <w:r w:rsidRPr="006C1AFA">
        <w:rPr>
          <w:rFonts w:ascii="Times New Roman" w:hAnsi="Times New Roman" w:cs="Times New Roman"/>
          <w:sz w:val="16"/>
          <w:szCs w:val="16"/>
        </w:rPr>
        <w:t xml:space="preserve"> «</w:t>
      </w:r>
      <w:r w:rsidR="00D956EB">
        <w:rPr>
          <w:rFonts w:ascii="Times New Roman" w:hAnsi="Times New Roman" w:cs="Times New Roman"/>
          <w:sz w:val="16"/>
          <w:szCs w:val="16"/>
        </w:rPr>
        <w:t>Пациент Менеджмент</w:t>
      </w:r>
      <w:r w:rsidRPr="006C1AFA">
        <w:rPr>
          <w:rFonts w:ascii="Times New Roman" w:hAnsi="Times New Roman" w:cs="Times New Roman"/>
          <w:sz w:val="16"/>
          <w:szCs w:val="16"/>
        </w:rPr>
        <w:t>» (</w:t>
      </w:r>
      <w:r w:rsidR="00D956EB" w:rsidRPr="00D956EB">
        <w:rPr>
          <w:rFonts w:ascii="Times New Roman" w:hAnsi="Times New Roman" w:cs="Times New Roman"/>
          <w:sz w:val="16"/>
          <w:szCs w:val="16"/>
        </w:rPr>
        <w:t xml:space="preserve">121099, город Москва, </w:t>
      </w:r>
      <w:proofErr w:type="spellStart"/>
      <w:r w:rsidR="00D956EB" w:rsidRPr="00D956EB">
        <w:rPr>
          <w:rFonts w:ascii="Times New Roman" w:hAnsi="Times New Roman" w:cs="Times New Roman"/>
          <w:sz w:val="16"/>
          <w:szCs w:val="16"/>
        </w:rPr>
        <w:t>Николощеповский</w:t>
      </w:r>
      <w:proofErr w:type="spellEnd"/>
      <w:r w:rsidR="00D956EB" w:rsidRPr="00D956EB">
        <w:rPr>
          <w:rFonts w:ascii="Times New Roman" w:hAnsi="Times New Roman" w:cs="Times New Roman"/>
          <w:sz w:val="16"/>
          <w:szCs w:val="16"/>
        </w:rPr>
        <w:t xml:space="preserve"> 1-ый переулок, дом 6, строение 1</w:t>
      </w:r>
      <w:r w:rsidRPr="006C1AFA">
        <w:rPr>
          <w:rFonts w:ascii="Times New Roman" w:hAnsi="Times New Roman" w:cs="Times New Roman"/>
          <w:sz w:val="16"/>
          <w:szCs w:val="16"/>
        </w:rPr>
        <w:t xml:space="preserve">; далее – «Оператор») – </w:t>
      </w:r>
      <w:r w:rsidR="00360B95">
        <w:rPr>
          <w:rFonts w:ascii="Times New Roman" w:hAnsi="Times New Roman" w:cs="Times New Roman"/>
          <w:sz w:val="16"/>
          <w:szCs w:val="16"/>
        </w:rPr>
        <w:t>с целью</w:t>
      </w:r>
      <w:r w:rsidRPr="006C1AFA">
        <w:rPr>
          <w:rFonts w:ascii="Times New Roman" w:hAnsi="Times New Roman" w:cs="Times New Roman"/>
          <w:sz w:val="16"/>
          <w:szCs w:val="16"/>
        </w:rPr>
        <w:t xml:space="preserve"> </w:t>
      </w:r>
      <w:r w:rsidR="00360B95">
        <w:rPr>
          <w:rFonts w:ascii="Times New Roman" w:hAnsi="Times New Roman" w:cs="Times New Roman"/>
          <w:sz w:val="16"/>
          <w:szCs w:val="16"/>
        </w:rPr>
        <w:t>информирования</w:t>
      </w:r>
      <w:r w:rsidR="00360B95" w:rsidRPr="00360B95">
        <w:t xml:space="preserve"> </w:t>
      </w:r>
      <w:r w:rsidR="00360B95" w:rsidRPr="00360B95">
        <w:rPr>
          <w:rFonts w:ascii="Times New Roman" w:hAnsi="Times New Roman" w:cs="Times New Roman"/>
          <w:sz w:val="16"/>
          <w:szCs w:val="16"/>
        </w:rPr>
        <w:t xml:space="preserve">потенциальных клиентов </w:t>
      </w:r>
      <w:r w:rsidR="00360B95">
        <w:rPr>
          <w:rFonts w:ascii="Times New Roman" w:hAnsi="Times New Roman" w:cs="Times New Roman"/>
          <w:sz w:val="16"/>
          <w:szCs w:val="16"/>
        </w:rPr>
        <w:t>о работниках ООО «Пациент Менеджмент».</w:t>
      </w:r>
    </w:p>
    <w:p w14:paraId="1840F200" w14:textId="0E90B2AF" w:rsidR="007C36AE" w:rsidRPr="006C1AFA" w:rsidRDefault="007C36AE" w:rsidP="007C36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4"/>
        <w:gridCol w:w="1127"/>
        <w:gridCol w:w="1698"/>
        <w:gridCol w:w="1158"/>
        <w:gridCol w:w="1234"/>
        <w:gridCol w:w="932"/>
        <w:gridCol w:w="932"/>
        <w:gridCol w:w="932"/>
        <w:gridCol w:w="1281"/>
        <w:gridCol w:w="1127"/>
        <w:gridCol w:w="932"/>
        <w:gridCol w:w="932"/>
        <w:gridCol w:w="932"/>
        <w:gridCol w:w="1243"/>
      </w:tblGrid>
      <w:tr w:rsidR="00360B95" w:rsidRPr="00D956EB" w14:paraId="5CCE93BA" w14:textId="3F9420CA" w:rsidTr="00360B95">
        <w:trPr>
          <w:tblHeader/>
        </w:trPr>
        <w:tc>
          <w:tcPr>
            <w:tcW w:w="393" w:type="pct"/>
            <w:vMerge w:val="restart"/>
            <w:vAlign w:val="center"/>
          </w:tcPr>
          <w:p w14:paraId="4EC2634A" w14:textId="52A48DAD" w:rsidR="00360B95" w:rsidRPr="00D956EB" w:rsidRDefault="00360B95" w:rsidP="006C1AF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Субъект персональных данных*, чьи персональные данные распространяются Оператором</w:t>
            </w:r>
          </w:p>
        </w:tc>
        <w:tc>
          <w:tcPr>
            <w:tcW w:w="1662" w:type="pct"/>
            <w:gridSpan w:val="4"/>
            <w:vAlign w:val="center"/>
          </w:tcPr>
          <w:p w14:paraId="35A43D3D" w14:textId="4FA6D6AC" w:rsidR="00360B95" w:rsidRPr="00D956EB" w:rsidRDefault="00360B95" w:rsidP="006C1AF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Условия обработки Оператором персональных данных, разрешенных субъектом персональных данных для распространения</w:t>
            </w:r>
          </w:p>
        </w:tc>
        <w:tc>
          <w:tcPr>
            <w:tcW w:w="2945" w:type="pct"/>
            <w:gridSpan w:val="9"/>
            <w:vAlign w:val="center"/>
          </w:tcPr>
          <w:p w14:paraId="188C677D" w14:textId="71F9835F" w:rsidR="00360B95" w:rsidRPr="00D956EB" w:rsidRDefault="00360B95" w:rsidP="00EC53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Установленные субъектом персональных данных запреты и условия** на обработку его персональных данных неограниченным кругом лиц</w:t>
            </w:r>
          </w:p>
        </w:tc>
      </w:tr>
      <w:tr w:rsidR="00360B95" w:rsidRPr="00D956EB" w14:paraId="7E0F98EC" w14:textId="5D6AE559" w:rsidTr="00360B95">
        <w:trPr>
          <w:trHeight w:val="1088"/>
          <w:tblHeader/>
        </w:trPr>
        <w:tc>
          <w:tcPr>
            <w:tcW w:w="393" w:type="pct"/>
            <w:vMerge/>
            <w:vAlign w:val="center"/>
          </w:tcPr>
          <w:p w14:paraId="7C0632D7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vAlign w:val="center"/>
          </w:tcPr>
          <w:p w14:paraId="14D94E01" w14:textId="1C51FE63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Цель обработки персональных данных</w:t>
            </w:r>
          </w:p>
        </w:tc>
        <w:tc>
          <w:tcPr>
            <w:tcW w:w="541" w:type="pct"/>
            <w:vAlign w:val="center"/>
          </w:tcPr>
          <w:p w14:paraId="6F92456A" w14:textId="4EC01244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Перечень персональных данных</w:t>
            </w:r>
          </w:p>
        </w:tc>
        <w:tc>
          <w:tcPr>
            <w:tcW w:w="369" w:type="pct"/>
            <w:vAlign w:val="center"/>
          </w:tcPr>
          <w:p w14:paraId="597DF788" w14:textId="3075EFEF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Разрешенные действия с персональными данными</w:t>
            </w:r>
          </w:p>
        </w:tc>
        <w:tc>
          <w:tcPr>
            <w:tcW w:w="393" w:type="pct"/>
            <w:vAlign w:val="center"/>
          </w:tcPr>
          <w:p w14:paraId="508DF858" w14:textId="71440BAC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Информационный ресурс, посредством которого осуществляется распространение персональных данных</w:t>
            </w:r>
          </w:p>
        </w:tc>
        <w:tc>
          <w:tcPr>
            <w:tcW w:w="297" w:type="pct"/>
            <w:vAlign w:val="center"/>
          </w:tcPr>
          <w:p w14:paraId="717D1CEF" w14:textId="713A6FB6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</w:t>
            </w:r>
          </w:p>
        </w:tc>
        <w:tc>
          <w:tcPr>
            <w:tcW w:w="297" w:type="pct"/>
            <w:vAlign w:val="center"/>
          </w:tcPr>
          <w:p w14:paraId="67CBFC46" w14:textId="3021C5A8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Занимаемая должность</w:t>
            </w:r>
          </w:p>
        </w:tc>
        <w:tc>
          <w:tcPr>
            <w:tcW w:w="297" w:type="pct"/>
            <w:vAlign w:val="center"/>
          </w:tcPr>
          <w:p w14:paraId="179A0896" w14:textId="73529983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Сведения о месте работе</w:t>
            </w:r>
          </w:p>
        </w:tc>
        <w:tc>
          <w:tcPr>
            <w:tcW w:w="408" w:type="pct"/>
            <w:vAlign w:val="center"/>
          </w:tcPr>
          <w:p w14:paraId="0B481F56" w14:textId="7C8F91EB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Область особых профессиональных интересов</w:t>
            </w:r>
          </w:p>
        </w:tc>
        <w:tc>
          <w:tcPr>
            <w:tcW w:w="359" w:type="pct"/>
            <w:vAlign w:val="center"/>
          </w:tcPr>
          <w:p w14:paraId="68E6EC99" w14:textId="1EDB7E76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Образование</w:t>
            </w:r>
          </w:p>
        </w:tc>
        <w:tc>
          <w:tcPr>
            <w:tcW w:w="297" w:type="pct"/>
            <w:vAlign w:val="center"/>
          </w:tcPr>
          <w:p w14:paraId="27AD8D72" w14:textId="44EDF162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Опыт работы</w:t>
            </w:r>
          </w:p>
        </w:tc>
        <w:tc>
          <w:tcPr>
            <w:tcW w:w="297" w:type="pct"/>
            <w:vAlign w:val="center"/>
          </w:tcPr>
          <w:p w14:paraId="26F07495" w14:textId="24B20D86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Семейное положение</w:t>
            </w:r>
          </w:p>
        </w:tc>
        <w:tc>
          <w:tcPr>
            <w:tcW w:w="297" w:type="pct"/>
            <w:vAlign w:val="center"/>
          </w:tcPr>
          <w:p w14:paraId="0F008482" w14:textId="4E1B7EA5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Знание языков</w:t>
            </w:r>
          </w:p>
        </w:tc>
        <w:tc>
          <w:tcPr>
            <w:tcW w:w="393" w:type="pct"/>
            <w:vAlign w:val="center"/>
          </w:tcPr>
          <w:p w14:paraId="5D860A8B" w14:textId="2F10CA61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Фотоизображение</w:t>
            </w:r>
          </w:p>
        </w:tc>
      </w:tr>
      <w:tr w:rsidR="00360B95" w:rsidRPr="00D956EB" w14:paraId="0DFDDCDA" w14:textId="7908805F" w:rsidTr="00360B95">
        <w:trPr>
          <w:trHeight w:val="1905"/>
        </w:trPr>
        <w:tc>
          <w:tcPr>
            <w:tcW w:w="393" w:type="pct"/>
            <w:vAlign w:val="center"/>
          </w:tcPr>
          <w:p w14:paraId="376A92CA" w14:textId="6A4B97D1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Мозгова</w:t>
            </w:r>
            <w:proofErr w:type="spellEnd"/>
            <w:r w:rsidRPr="00D956EB">
              <w:rPr>
                <w:rFonts w:ascii="Times New Roman" w:hAnsi="Times New Roman" w:cs="Times New Roman"/>
                <w:sz w:val="12"/>
                <w:szCs w:val="12"/>
              </w:rPr>
              <w:t xml:space="preserve"> Елена Геннадьевна</w:t>
            </w:r>
          </w:p>
        </w:tc>
        <w:tc>
          <w:tcPr>
            <w:tcW w:w="359" w:type="pct"/>
            <w:vAlign w:val="center"/>
          </w:tcPr>
          <w:p w14:paraId="0E8E2F5F" w14:textId="5CAF0B80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Размещение персональных данных на сайте в сети «Интернет», принадлежащем Оператору</w:t>
            </w:r>
          </w:p>
        </w:tc>
        <w:tc>
          <w:tcPr>
            <w:tcW w:w="541" w:type="pct"/>
            <w:vAlign w:val="center"/>
          </w:tcPr>
          <w:p w14:paraId="3FA299EF" w14:textId="7E49A213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амилия, имя, отчество</w:t>
            </w:r>
          </w:p>
          <w:p w14:paraId="5BF82D87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занимаемая должность</w:t>
            </w:r>
          </w:p>
          <w:p w14:paraId="5AF78DBA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специальность</w:t>
            </w:r>
          </w:p>
          <w:p w14:paraId="6604F1CF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сведения о месте работы</w:t>
            </w:r>
          </w:p>
          <w:p w14:paraId="66BD78D9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область особых профессиональных интересов</w:t>
            </w:r>
          </w:p>
          <w:p w14:paraId="0DD21731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образование</w:t>
            </w:r>
          </w:p>
          <w:p w14:paraId="4FD07E07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опыт работы</w:t>
            </w:r>
          </w:p>
          <w:p w14:paraId="0C7FBA79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семейное положение</w:t>
            </w:r>
          </w:p>
          <w:p w14:paraId="1B2164F6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знание языков</w:t>
            </w:r>
          </w:p>
          <w:p w14:paraId="7FBBF6C5" w14:textId="6B2B0343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фотоизображение</w:t>
            </w:r>
          </w:p>
        </w:tc>
        <w:tc>
          <w:tcPr>
            <w:tcW w:w="369" w:type="pct"/>
            <w:vAlign w:val="center"/>
          </w:tcPr>
          <w:p w14:paraId="68F6EAA9" w14:textId="66336E26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указание, использование, распространение</w:t>
            </w:r>
          </w:p>
        </w:tc>
        <w:tc>
          <w:tcPr>
            <w:tcW w:w="393" w:type="pct"/>
            <w:vAlign w:val="center"/>
          </w:tcPr>
          <w:p w14:paraId="6395426A" w14:textId="018F45A2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" w:history="1">
              <w:r w:rsidRPr="00D956E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https://patient-mt.ru/</w:t>
              </w:r>
            </w:hyperlink>
          </w:p>
        </w:tc>
        <w:tc>
          <w:tcPr>
            <w:tcW w:w="297" w:type="pct"/>
            <w:vAlign w:val="center"/>
          </w:tcPr>
          <w:p w14:paraId="7021C15C" w14:textId="25FF3D0B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5A03D2FE" w14:textId="1356A24A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5FC23BC1" w14:textId="3230B532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408" w:type="pct"/>
            <w:vAlign w:val="center"/>
          </w:tcPr>
          <w:p w14:paraId="397B4104" w14:textId="5B3B5CC1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359" w:type="pct"/>
            <w:vAlign w:val="center"/>
          </w:tcPr>
          <w:p w14:paraId="487A117E" w14:textId="48BDE5CC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5FC4CEB1" w14:textId="18EB6675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50285607" w14:textId="24E75F3A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7" w:type="pct"/>
            <w:vAlign w:val="center"/>
          </w:tcPr>
          <w:p w14:paraId="62B3179C" w14:textId="4CB39EB3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93" w:type="pct"/>
            <w:vAlign w:val="center"/>
          </w:tcPr>
          <w:p w14:paraId="53281E1E" w14:textId="65D0FD6C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</w:tr>
      <w:tr w:rsidR="00360B95" w:rsidRPr="00D956EB" w14:paraId="562F2A3B" w14:textId="4E3B3D8E" w:rsidTr="00360B95">
        <w:trPr>
          <w:trHeight w:val="1835"/>
        </w:trPr>
        <w:tc>
          <w:tcPr>
            <w:tcW w:w="393" w:type="pct"/>
            <w:vAlign w:val="center"/>
          </w:tcPr>
          <w:p w14:paraId="5F0E5502" w14:textId="1F27A7E8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Позднякова Ольга Михайловна</w:t>
            </w:r>
          </w:p>
        </w:tc>
        <w:tc>
          <w:tcPr>
            <w:tcW w:w="359" w:type="pct"/>
            <w:vAlign w:val="center"/>
          </w:tcPr>
          <w:p w14:paraId="43E0284F" w14:textId="6EFA5C94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Размещение персональных данных на сайте в сети «Интернет», принадлежащем Оператору</w:t>
            </w:r>
          </w:p>
        </w:tc>
        <w:tc>
          <w:tcPr>
            <w:tcW w:w="541" w:type="pct"/>
            <w:vAlign w:val="center"/>
          </w:tcPr>
          <w:p w14:paraId="1D29A2CB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</w:t>
            </w:r>
          </w:p>
          <w:p w14:paraId="6156F64C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занимаемая должность</w:t>
            </w:r>
          </w:p>
          <w:p w14:paraId="6033B66C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специальность</w:t>
            </w:r>
          </w:p>
          <w:p w14:paraId="3AEA2DE4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сведения о месте работы</w:t>
            </w:r>
          </w:p>
          <w:p w14:paraId="44EF69CE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область особых профессиональных интересов</w:t>
            </w:r>
          </w:p>
          <w:p w14:paraId="2FBAE5D8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образование</w:t>
            </w:r>
          </w:p>
          <w:p w14:paraId="3010596D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опыт работы</w:t>
            </w:r>
          </w:p>
          <w:p w14:paraId="7E4368C9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семейное положение</w:t>
            </w:r>
          </w:p>
          <w:p w14:paraId="7B17DE14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знание языков</w:t>
            </w:r>
          </w:p>
          <w:p w14:paraId="09773ED6" w14:textId="5DAF973B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фотоизображение</w:t>
            </w:r>
          </w:p>
        </w:tc>
        <w:tc>
          <w:tcPr>
            <w:tcW w:w="369" w:type="pct"/>
            <w:vAlign w:val="center"/>
          </w:tcPr>
          <w:p w14:paraId="3EB24CF1" w14:textId="23B5B84B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указание, использование, распространение</w:t>
            </w:r>
          </w:p>
        </w:tc>
        <w:tc>
          <w:tcPr>
            <w:tcW w:w="393" w:type="pct"/>
            <w:vAlign w:val="center"/>
          </w:tcPr>
          <w:p w14:paraId="593E920A" w14:textId="0FF67771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5" w:history="1">
              <w:r w:rsidRPr="00D956E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https://patient-mt.ru/</w:t>
              </w:r>
            </w:hyperlink>
          </w:p>
        </w:tc>
        <w:tc>
          <w:tcPr>
            <w:tcW w:w="297" w:type="pct"/>
            <w:vAlign w:val="center"/>
          </w:tcPr>
          <w:p w14:paraId="50757754" w14:textId="5C062A95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456FA85C" w14:textId="7C0F9DF6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679A98E7" w14:textId="1D96FEF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408" w:type="pct"/>
            <w:vAlign w:val="center"/>
          </w:tcPr>
          <w:p w14:paraId="30E8BAB3" w14:textId="14E34845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59" w:type="pct"/>
            <w:vAlign w:val="center"/>
          </w:tcPr>
          <w:p w14:paraId="6B4F2444" w14:textId="0BE648AE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02B7182C" w14:textId="4E13168A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63D3EE79" w14:textId="3D8ABFCE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3C2F1E34" w14:textId="3682AD98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393" w:type="pct"/>
            <w:vAlign w:val="center"/>
          </w:tcPr>
          <w:p w14:paraId="4CD2B9DA" w14:textId="18173BB2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</w:tr>
      <w:tr w:rsidR="00360B95" w:rsidRPr="00D956EB" w14:paraId="24A83205" w14:textId="30E700F0" w:rsidTr="00360B95">
        <w:trPr>
          <w:trHeight w:val="1821"/>
        </w:trPr>
        <w:tc>
          <w:tcPr>
            <w:tcW w:w="393" w:type="pct"/>
            <w:vAlign w:val="center"/>
          </w:tcPr>
          <w:p w14:paraId="6A73F811" w14:textId="5EDA73E1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Редькина Анна Викторовна</w:t>
            </w:r>
          </w:p>
        </w:tc>
        <w:tc>
          <w:tcPr>
            <w:tcW w:w="359" w:type="pct"/>
            <w:vAlign w:val="center"/>
          </w:tcPr>
          <w:p w14:paraId="7E008DD2" w14:textId="0066D4AD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Размещение персональных данных на сайте в сети «Интернет», принадлежащем Оператору</w:t>
            </w:r>
          </w:p>
        </w:tc>
        <w:tc>
          <w:tcPr>
            <w:tcW w:w="541" w:type="pct"/>
            <w:vAlign w:val="center"/>
          </w:tcPr>
          <w:p w14:paraId="062F58BE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</w:t>
            </w:r>
          </w:p>
          <w:p w14:paraId="616C1A4F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занимаемая должность</w:t>
            </w:r>
          </w:p>
          <w:p w14:paraId="0B3A25C4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специальность</w:t>
            </w:r>
          </w:p>
          <w:p w14:paraId="50C7743E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сведения о месте работы</w:t>
            </w:r>
          </w:p>
          <w:p w14:paraId="0EC35687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область особых профессиональных интересов</w:t>
            </w:r>
          </w:p>
          <w:p w14:paraId="76DB3103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образование</w:t>
            </w:r>
          </w:p>
          <w:p w14:paraId="51F4343A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опыт работы</w:t>
            </w:r>
          </w:p>
          <w:p w14:paraId="208483E4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семейное положение</w:t>
            </w:r>
          </w:p>
          <w:p w14:paraId="16C48E1C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знание языков</w:t>
            </w:r>
          </w:p>
          <w:p w14:paraId="764DB5D6" w14:textId="0D8C7834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фотоизображение</w:t>
            </w:r>
          </w:p>
        </w:tc>
        <w:tc>
          <w:tcPr>
            <w:tcW w:w="369" w:type="pct"/>
            <w:vAlign w:val="center"/>
          </w:tcPr>
          <w:p w14:paraId="1E45B906" w14:textId="6295B776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указание, использование, распространение</w:t>
            </w:r>
          </w:p>
        </w:tc>
        <w:tc>
          <w:tcPr>
            <w:tcW w:w="393" w:type="pct"/>
            <w:vAlign w:val="center"/>
          </w:tcPr>
          <w:p w14:paraId="73D7CC68" w14:textId="7D50E34B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" w:history="1">
              <w:r w:rsidRPr="00D956E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https://patient-mt.ru/</w:t>
              </w:r>
            </w:hyperlink>
          </w:p>
        </w:tc>
        <w:tc>
          <w:tcPr>
            <w:tcW w:w="297" w:type="pct"/>
            <w:vAlign w:val="center"/>
          </w:tcPr>
          <w:p w14:paraId="38C99895" w14:textId="52CB36EA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28EF6E10" w14:textId="77332A05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045E1ECD" w14:textId="4E59DE6D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408" w:type="pct"/>
            <w:vAlign w:val="center"/>
          </w:tcPr>
          <w:p w14:paraId="29D060C9" w14:textId="483E25D6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359" w:type="pct"/>
            <w:vAlign w:val="center"/>
          </w:tcPr>
          <w:p w14:paraId="3A1DCF58" w14:textId="58A9865D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0629A71F" w14:textId="2D22A246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7D2B7E57" w14:textId="48A34FA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7" w:type="pct"/>
            <w:vAlign w:val="center"/>
          </w:tcPr>
          <w:p w14:paraId="6EA373EA" w14:textId="38AFAA0F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393" w:type="pct"/>
            <w:vAlign w:val="center"/>
          </w:tcPr>
          <w:p w14:paraId="26AB84F6" w14:textId="349344BF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</w:tr>
      <w:tr w:rsidR="00360B95" w:rsidRPr="00D956EB" w14:paraId="0D494FA5" w14:textId="292682A0" w:rsidTr="00360B95">
        <w:trPr>
          <w:trHeight w:val="267"/>
        </w:trPr>
        <w:tc>
          <w:tcPr>
            <w:tcW w:w="393" w:type="pct"/>
            <w:vAlign w:val="center"/>
          </w:tcPr>
          <w:p w14:paraId="6393B57E" w14:textId="5BA9787F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Мирющенко</w:t>
            </w:r>
            <w:proofErr w:type="spellEnd"/>
            <w:r w:rsidRPr="00D956EB">
              <w:rPr>
                <w:rFonts w:ascii="Times New Roman" w:hAnsi="Times New Roman" w:cs="Times New Roman"/>
                <w:sz w:val="12"/>
                <w:szCs w:val="12"/>
              </w:rPr>
              <w:t xml:space="preserve"> Виктория Владимировна</w:t>
            </w:r>
          </w:p>
        </w:tc>
        <w:tc>
          <w:tcPr>
            <w:tcW w:w="359" w:type="pct"/>
            <w:vAlign w:val="center"/>
          </w:tcPr>
          <w:p w14:paraId="34A68E26" w14:textId="766614E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Размещение персональных данных на сайте в сети «Интернет», принадлежащем Оператору</w:t>
            </w:r>
          </w:p>
        </w:tc>
        <w:tc>
          <w:tcPr>
            <w:tcW w:w="541" w:type="pct"/>
            <w:vAlign w:val="center"/>
          </w:tcPr>
          <w:p w14:paraId="5E9E293D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</w:t>
            </w:r>
          </w:p>
          <w:p w14:paraId="74A0EC83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занимаемая должность</w:t>
            </w:r>
          </w:p>
          <w:p w14:paraId="5C9E583F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специальность</w:t>
            </w:r>
          </w:p>
          <w:p w14:paraId="41AC5010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сведения о месте работы</w:t>
            </w:r>
          </w:p>
          <w:p w14:paraId="0A88543A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область особых профессиональных интересов</w:t>
            </w:r>
          </w:p>
          <w:p w14:paraId="2B13E374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образование</w:t>
            </w:r>
          </w:p>
          <w:p w14:paraId="35099D54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опыт работы</w:t>
            </w:r>
          </w:p>
          <w:p w14:paraId="4CE55E3B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семейное положение</w:t>
            </w:r>
          </w:p>
          <w:p w14:paraId="165CD88D" w14:textId="7777777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знание языков</w:t>
            </w:r>
          </w:p>
          <w:p w14:paraId="74A80671" w14:textId="02EC47E8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фотоизображение</w:t>
            </w:r>
          </w:p>
        </w:tc>
        <w:tc>
          <w:tcPr>
            <w:tcW w:w="369" w:type="pct"/>
            <w:vAlign w:val="center"/>
          </w:tcPr>
          <w:p w14:paraId="6D0C178E" w14:textId="55ED5513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указание, использование, распространение</w:t>
            </w:r>
          </w:p>
        </w:tc>
        <w:tc>
          <w:tcPr>
            <w:tcW w:w="393" w:type="pct"/>
            <w:vAlign w:val="center"/>
          </w:tcPr>
          <w:p w14:paraId="03F0A231" w14:textId="232CABC2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" w:history="1">
              <w:r w:rsidRPr="00D956EB">
                <w:rPr>
                  <w:rStyle w:val="a4"/>
                  <w:rFonts w:ascii="Times New Roman" w:hAnsi="Times New Roman" w:cs="Times New Roman"/>
                  <w:sz w:val="12"/>
                  <w:szCs w:val="12"/>
                </w:rPr>
                <w:t>https://patient-mt.ru/</w:t>
              </w:r>
            </w:hyperlink>
          </w:p>
        </w:tc>
        <w:tc>
          <w:tcPr>
            <w:tcW w:w="297" w:type="pct"/>
            <w:vAlign w:val="center"/>
          </w:tcPr>
          <w:p w14:paraId="418AF22A" w14:textId="69584E8A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0A791039" w14:textId="2E4139FA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617021D0" w14:textId="10C12B22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408" w:type="pct"/>
            <w:vAlign w:val="center"/>
          </w:tcPr>
          <w:p w14:paraId="25CE10DD" w14:textId="6C774C79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359" w:type="pct"/>
            <w:vAlign w:val="center"/>
          </w:tcPr>
          <w:p w14:paraId="6D69C221" w14:textId="01E502B9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3334BEF4" w14:textId="044C8E97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297" w:type="pct"/>
            <w:vAlign w:val="center"/>
          </w:tcPr>
          <w:p w14:paraId="36AD03BD" w14:textId="1F2AD0DF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7" w:type="pct"/>
            <w:vAlign w:val="center"/>
          </w:tcPr>
          <w:p w14:paraId="711491FD" w14:textId="152357B5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  <w:tc>
          <w:tcPr>
            <w:tcW w:w="393" w:type="pct"/>
            <w:vAlign w:val="center"/>
          </w:tcPr>
          <w:p w14:paraId="54677934" w14:textId="7A8922B9" w:rsidR="00360B95" w:rsidRPr="00D956EB" w:rsidRDefault="00360B95" w:rsidP="00360B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56EB">
              <w:rPr>
                <w:rFonts w:ascii="Times New Roman" w:hAnsi="Times New Roman" w:cs="Times New Roman"/>
                <w:sz w:val="12"/>
                <w:szCs w:val="12"/>
              </w:rPr>
              <w:t>не установлены</w:t>
            </w:r>
          </w:p>
        </w:tc>
      </w:tr>
    </w:tbl>
    <w:p w14:paraId="60239E64" w14:textId="351ED48D" w:rsidR="007C36AE" w:rsidRPr="006C1AFA" w:rsidRDefault="007C36AE" w:rsidP="007C36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EFD2CE4" w14:textId="595D52B5" w:rsidR="00F2388D" w:rsidRPr="006C1AFA" w:rsidRDefault="00F2388D" w:rsidP="00F2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1AFA">
        <w:rPr>
          <w:rFonts w:ascii="Times New Roman" w:hAnsi="Times New Roman" w:cs="Times New Roman"/>
          <w:sz w:val="16"/>
          <w:szCs w:val="16"/>
        </w:rPr>
        <w:t>* – в целях соотнесения с субъектом персональных данных условий обработки персональных данных, разрешенных субъектом персональных данных для распространения, а также запретов и условий на их обработку неограниченным кругом</w:t>
      </w:r>
      <w:r w:rsidR="00EC5390" w:rsidRPr="006C1AFA">
        <w:rPr>
          <w:rFonts w:ascii="Times New Roman" w:hAnsi="Times New Roman" w:cs="Times New Roman"/>
          <w:sz w:val="16"/>
          <w:szCs w:val="16"/>
        </w:rPr>
        <w:t xml:space="preserve"> </w:t>
      </w:r>
      <w:r w:rsidRPr="006C1AFA">
        <w:rPr>
          <w:rFonts w:ascii="Times New Roman" w:hAnsi="Times New Roman" w:cs="Times New Roman"/>
          <w:sz w:val="16"/>
          <w:szCs w:val="16"/>
        </w:rPr>
        <w:t xml:space="preserve">лиц в таблице приводятся фамилия </w:t>
      </w:r>
      <w:r w:rsidR="00EC5390" w:rsidRPr="006C1AFA">
        <w:rPr>
          <w:rFonts w:ascii="Times New Roman" w:hAnsi="Times New Roman" w:cs="Times New Roman"/>
          <w:sz w:val="16"/>
          <w:szCs w:val="16"/>
        </w:rPr>
        <w:t xml:space="preserve">и имя </w:t>
      </w:r>
      <w:r w:rsidRPr="006C1AFA">
        <w:rPr>
          <w:rFonts w:ascii="Times New Roman" w:hAnsi="Times New Roman" w:cs="Times New Roman"/>
          <w:sz w:val="16"/>
          <w:szCs w:val="16"/>
        </w:rPr>
        <w:t>субъекта персональных данных.</w:t>
      </w:r>
    </w:p>
    <w:p w14:paraId="7ACCE25C" w14:textId="1836E6CC" w:rsidR="00F2388D" w:rsidRPr="006C1AFA" w:rsidRDefault="00F2388D" w:rsidP="00EC5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1AFA">
        <w:rPr>
          <w:rFonts w:ascii="Times New Roman" w:hAnsi="Times New Roman" w:cs="Times New Roman"/>
          <w:sz w:val="16"/>
          <w:szCs w:val="16"/>
        </w:rPr>
        <w:lastRenderedPageBreak/>
        <w:t>** – запреты и условия на обработку персональных данных неограниченным кругом лиц установлены субъектом персональных в соответствии с ч. 9 ст. 10.1 Федерального закона от 27.07.2006 № 152-ФЗ «О персональных данных» (в случае если</w:t>
      </w:r>
      <w:r w:rsidR="00EC5390" w:rsidRPr="006C1AFA">
        <w:rPr>
          <w:rFonts w:ascii="Times New Roman" w:hAnsi="Times New Roman" w:cs="Times New Roman"/>
          <w:sz w:val="16"/>
          <w:szCs w:val="16"/>
        </w:rPr>
        <w:t xml:space="preserve"> </w:t>
      </w:r>
      <w:r w:rsidRPr="006C1AFA">
        <w:rPr>
          <w:rFonts w:ascii="Times New Roman" w:hAnsi="Times New Roman" w:cs="Times New Roman"/>
          <w:sz w:val="16"/>
          <w:szCs w:val="16"/>
        </w:rPr>
        <w:t xml:space="preserve">запреты и условия субъектом персональных в отношении определенной категории персональных данных не установлены, таблица содержит запись </w:t>
      </w:r>
      <w:r w:rsidRPr="006C1AFA">
        <w:rPr>
          <w:rFonts w:ascii="Times New Roman" w:hAnsi="Times New Roman" w:cs="Times New Roman"/>
          <w:b/>
          <w:bCs/>
          <w:sz w:val="16"/>
          <w:szCs w:val="16"/>
        </w:rPr>
        <w:t>«не установлены»</w:t>
      </w:r>
      <w:r w:rsidRPr="006C1AFA">
        <w:rPr>
          <w:rFonts w:ascii="Times New Roman" w:hAnsi="Times New Roman" w:cs="Times New Roman"/>
          <w:sz w:val="16"/>
          <w:szCs w:val="16"/>
        </w:rPr>
        <w:t>; в случае если обработка персональных данных в отношении определенной</w:t>
      </w:r>
      <w:r w:rsidR="00EC5390" w:rsidRPr="006C1AFA">
        <w:rPr>
          <w:rFonts w:ascii="Times New Roman" w:hAnsi="Times New Roman" w:cs="Times New Roman"/>
          <w:sz w:val="16"/>
          <w:szCs w:val="16"/>
        </w:rPr>
        <w:t xml:space="preserve"> </w:t>
      </w:r>
      <w:r w:rsidRPr="006C1AFA">
        <w:rPr>
          <w:rFonts w:ascii="Times New Roman" w:hAnsi="Times New Roman" w:cs="Times New Roman"/>
          <w:sz w:val="16"/>
          <w:szCs w:val="16"/>
        </w:rPr>
        <w:t xml:space="preserve">категории персональных данных не осуществляется, таблица содержит </w:t>
      </w:r>
      <w:r w:rsidRPr="006C1AFA">
        <w:rPr>
          <w:rFonts w:ascii="Times New Roman" w:hAnsi="Times New Roman" w:cs="Times New Roman"/>
          <w:b/>
          <w:bCs/>
          <w:sz w:val="16"/>
          <w:szCs w:val="16"/>
        </w:rPr>
        <w:t>прочерк</w:t>
      </w:r>
      <w:r w:rsidRPr="006C1AFA">
        <w:rPr>
          <w:rFonts w:ascii="Times New Roman" w:hAnsi="Times New Roman" w:cs="Times New Roman"/>
          <w:sz w:val="16"/>
          <w:szCs w:val="16"/>
        </w:rPr>
        <w:t>).</w:t>
      </w:r>
    </w:p>
    <w:sectPr w:rsidR="00F2388D" w:rsidRPr="006C1AFA" w:rsidSect="00853E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81"/>
    <w:rsid w:val="002D0281"/>
    <w:rsid w:val="00360B95"/>
    <w:rsid w:val="003759B8"/>
    <w:rsid w:val="00523BC0"/>
    <w:rsid w:val="005B0D97"/>
    <w:rsid w:val="006C1AFA"/>
    <w:rsid w:val="007C36AE"/>
    <w:rsid w:val="00853E61"/>
    <w:rsid w:val="008803A5"/>
    <w:rsid w:val="00D956EB"/>
    <w:rsid w:val="00EA21D0"/>
    <w:rsid w:val="00EC5390"/>
    <w:rsid w:val="00F2388D"/>
    <w:rsid w:val="00F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B00B"/>
  <w15:chartTrackingRefBased/>
  <w15:docId w15:val="{2F235821-E63C-43D1-A075-483D7DFC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8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388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23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tient-m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tient-mt.ru/" TargetMode="External"/><Relationship Id="rId5" Type="http://schemas.openxmlformats.org/officeDocument/2006/relationships/hyperlink" Target="https://patient-mt.ru/" TargetMode="External"/><Relationship Id="rId4" Type="http://schemas.openxmlformats.org/officeDocument/2006/relationships/hyperlink" Target="https://patient-m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555</Words>
  <Characters>3517</Characters>
  <Application>Microsoft Office Word</Application>
  <DocSecurity>0</DocSecurity>
  <Lines>206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 Виктория Алексеевна</dc:creator>
  <cp:keywords/>
  <dc:description/>
  <cp:lastModifiedBy>Власенко Олеся Александровна</cp:lastModifiedBy>
  <cp:revision>4</cp:revision>
  <dcterms:created xsi:type="dcterms:W3CDTF">2025-07-30T05:43:00Z</dcterms:created>
  <dcterms:modified xsi:type="dcterms:W3CDTF">2025-07-30T12:31:00Z</dcterms:modified>
</cp:coreProperties>
</file>